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C6" w:rsidRPr="008C045C" w:rsidRDefault="00126CC6" w:rsidP="00126CC6">
      <w:pPr>
        <w:rPr>
          <w:rFonts w:ascii="Times New Roman" w:hAnsi="Times New Roman" w:cs="Times New Roman"/>
          <w:b/>
          <w:sz w:val="28"/>
          <w:szCs w:val="28"/>
        </w:rPr>
      </w:pPr>
      <w:r w:rsidRPr="008C045C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126CC6" w:rsidRDefault="00126CC6" w:rsidP="00126CC6">
      <w:pPr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>Напишите своими словами, что вы узнали нового о системе образования в Российской Федерации</w:t>
      </w:r>
    </w:p>
    <w:p w:rsidR="008C045C" w:rsidRPr="008C045C" w:rsidRDefault="008C045C" w:rsidP="00126CC6">
      <w:pPr>
        <w:rPr>
          <w:rFonts w:ascii="Times New Roman" w:hAnsi="Times New Roman" w:cs="Times New Roman"/>
          <w:sz w:val="28"/>
          <w:szCs w:val="28"/>
        </w:rPr>
      </w:pPr>
    </w:p>
    <w:p w:rsidR="008C045C" w:rsidRPr="008C045C" w:rsidRDefault="008C045C" w:rsidP="008C045C">
      <w:pPr>
        <w:jc w:val="both"/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>В России установлены следующие уровни профессионального образования:</w:t>
      </w:r>
    </w:p>
    <w:p w:rsidR="008C045C" w:rsidRPr="008C045C" w:rsidRDefault="008C045C" w:rsidP="008C045C">
      <w:pPr>
        <w:jc w:val="both"/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>1) среднее профессиональное образование;</w:t>
      </w:r>
    </w:p>
    <w:p w:rsidR="008C045C" w:rsidRPr="008C045C" w:rsidRDefault="008C045C" w:rsidP="008C045C">
      <w:pPr>
        <w:jc w:val="both"/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>2) высшее образование - бакалавриат;</w:t>
      </w:r>
    </w:p>
    <w:p w:rsidR="008C045C" w:rsidRPr="008C045C" w:rsidRDefault="008C045C" w:rsidP="008C045C">
      <w:pPr>
        <w:jc w:val="both"/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>3) высшее образование - специалитет, магистратура;</w:t>
      </w:r>
    </w:p>
    <w:p w:rsidR="008C045C" w:rsidRPr="008C045C" w:rsidRDefault="008C045C" w:rsidP="008C045C">
      <w:pPr>
        <w:jc w:val="both"/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>4) высшее образование - подготовка кадров высшей квалификации.</w:t>
      </w:r>
    </w:p>
    <w:p w:rsidR="008C045C" w:rsidRPr="008C045C" w:rsidRDefault="008C045C" w:rsidP="008C045C">
      <w:pPr>
        <w:jc w:val="both"/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>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8C045C" w:rsidRPr="008C045C" w:rsidRDefault="008C045C" w:rsidP="008C045C">
      <w:pPr>
        <w:jc w:val="both"/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>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8C045C" w:rsidRPr="008C045C" w:rsidRDefault="008C045C" w:rsidP="008C045C">
      <w:pPr>
        <w:jc w:val="both"/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 xml:space="preserve">Включенность дошкольного образования в России как нового уровня общего и профессионального образования. Согласно Федеральному закону от 29.12.2012 N 273-ФЗ (ред. от 13.07.2015) "Об образовании в Российской Федерации" (с </w:t>
      </w:r>
      <w:proofErr w:type="spellStart"/>
      <w:r w:rsidRPr="008C045C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8C045C">
        <w:rPr>
          <w:rFonts w:ascii="Times New Roman" w:hAnsi="Times New Roman" w:cs="Times New Roman"/>
          <w:sz w:val="28"/>
          <w:szCs w:val="28"/>
        </w:rPr>
        <w:t>. и доп., вступ. в силу с 24.07.2015) во 2 главе «Система образования» статье 10 «Структура системы образования» теперь обозначены следующие уровни общего образования:</w:t>
      </w:r>
    </w:p>
    <w:p w:rsidR="008C045C" w:rsidRPr="008C045C" w:rsidRDefault="008C045C" w:rsidP="008C045C">
      <w:pPr>
        <w:jc w:val="both"/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>1) дошкольное образование;</w:t>
      </w:r>
    </w:p>
    <w:p w:rsidR="008C045C" w:rsidRPr="008C045C" w:rsidRDefault="008C045C" w:rsidP="008C045C">
      <w:pPr>
        <w:jc w:val="both"/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>2) начальное общее образование;</w:t>
      </w:r>
    </w:p>
    <w:p w:rsidR="008C045C" w:rsidRPr="008C045C" w:rsidRDefault="008C045C" w:rsidP="008C045C">
      <w:pPr>
        <w:jc w:val="both"/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>3) основное общее образование;</w:t>
      </w:r>
    </w:p>
    <w:p w:rsidR="008C045C" w:rsidRPr="008C045C" w:rsidRDefault="008C045C" w:rsidP="008C045C">
      <w:pPr>
        <w:jc w:val="both"/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>4) среднее общее образование.</w:t>
      </w:r>
    </w:p>
    <w:p w:rsidR="008C045C" w:rsidRPr="008C045C" w:rsidRDefault="008C045C" w:rsidP="008C0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45C">
        <w:rPr>
          <w:rFonts w:ascii="Times New Roman" w:hAnsi="Times New Roman" w:cs="Times New Roman"/>
          <w:sz w:val="28"/>
          <w:szCs w:val="28"/>
        </w:rPr>
        <w:t>Введении в действие Федерального государственного стандарта образования (п.6 ст.2 Федеральный закон от 29.12.2012 года №273-ФЗ «Об образовании в Российской Федерации».</w:t>
      </w:r>
      <w:proofErr w:type="gramEnd"/>
      <w:r w:rsidRPr="008C045C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</w:t>
      </w:r>
      <w:r w:rsidRPr="008C045C">
        <w:rPr>
          <w:rFonts w:ascii="Times New Roman" w:hAnsi="Times New Roman" w:cs="Times New Roman"/>
          <w:sz w:val="28"/>
          <w:szCs w:val="28"/>
        </w:rPr>
        <w:lastRenderedPageBreak/>
        <w:t>стандарт (ФГОС) —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C045C" w:rsidRPr="008C045C" w:rsidRDefault="008C045C" w:rsidP="008C045C">
      <w:pPr>
        <w:jc w:val="both"/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>Основные цели ФГОС:</w:t>
      </w:r>
    </w:p>
    <w:p w:rsidR="008C045C" w:rsidRPr="008C045C" w:rsidRDefault="008C045C" w:rsidP="008C0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>единство образовательного пространства России;</w:t>
      </w:r>
    </w:p>
    <w:p w:rsidR="008C045C" w:rsidRPr="008C045C" w:rsidRDefault="008C045C" w:rsidP="008C0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>преемственность основных образовательных программ дошкольного,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образования;</w:t>
      </w:r>
    </w:p>
    <w:p w:rsidR="008C045C" w:rsidRPr="008C045C" w:rsidRDefault="008C045C" w:rsidP="008C0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воспитание.</w:t>
      </w:r>
    </w:p>
    <w:p w:rsidR="008C045C" w:rsidRPr="008C045C" w:rsidRDefault="008C045C" w:rsidP="008C045C">
      <w:pPr>
        <w:jc w:val="both"/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>Для реализации каждого ФГОС образовательное учреждение должно разработать основную образовательную программу (ООП), включающую учебный план, календарный учебный график, рабочие программы учебных предметов, курсов, дисциплин (модулей), иных компонентов, а также оценочные и методические материалы.</w:t>
      </w:r>
    </w:p>
    <w:p w:rsidR="008C045C" w:rsidRPr="008C045C" w:rsidRDefault="008C045C" w:rsidP="008C045C">
      <w:pPr>
        <w:jc w:val="both"/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 xml:space="preserve">Среди стандартов общего образования можно выделить стандарты второго поколения (были приняты — для начального общего образования (1-4 классы) 6.10.2009 года, для основного общего образования (5-9 классы) 17.12.2010 года, для среднего (полного) общего образования (10-11 классы) 17.05.2012 года). Эти стандарты ориентированы на результат и развитие универсальных учебных действий. С 1.01.2014 года был принят Федеральный государственный стандарт дошкольного образования (ФГОС </w:t>
      </w:r>
      <w:proofErr w:type="gramStart"/>
      <w:r w:rsidRPr="008C04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045C">
        <w:rPr>
          <w:rFonts w:ascii="Times New Roman" w:hAnsi="Times New Roman" w:cs="Times New Roman"/>
          <w:sz w:val="28"/>
          <w:szCs w:val="28"/>
        </w:rPr>
        <w:t>).</w:t>
      </w:r>
    </w:p>
    <w:p w:rsidR="008C045C" w:rsidRPr="008C045C" w:rsidRDefault="008C045C" w:rsidP="008C045C">
      <w:pPr>
        <w:jc w:val="both"/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>Теперь существует преемственность, между дошкольным и начальным общим образованием (ФГОС ДО – ФГОС НОО), между начальным и основным общим образованием (ФГОС НОО – ФГОС ООО), между основным и средни</w:t>
      </w:r>
      <w:proofErr w:type="gramStart"/>
      <w:r w:rsidRPr="008C045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C045C">
        <w:rPr>
          <w:rFonts w:ascii="Times New Roman" w:hAnsi="Times New Roman" w:cs="Times New Roman"/>
          <w:sz w:val="28"/>
          <w:szCs w:val="28"/>
        </w:rPr>
        <w:t>полном) образованием (ФГОС ООО – ФГОС СОО).</w:t>
      </w:r>
    </w:p>
    <w:sectPr w:rsidR="008C045C" w:rsidRPr="008C045C" w:rsidSect="00EA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35E7"/>
    <w:multiLevelType w:val="hybridMultilevel"/>
    <w:tmpl w:val="5EB4AF40"/>
    <w:lvl w:ilvl="0" w:tplc="8BA82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E77D6"/>
    <w:multiLevelType w:val="hybridMultilevel"/>
    <w:tmpl w:val="2A84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4"/>
  <w:proofState w:spelling="clean" w:grammar="clean"/>
  <w:defaultTabStop w:val="708"/>
  <w:characterSpacingControl w:val="doNotCompress"/>
  <w:compat/>
  <w:rsids>
    <w:rsidRoot w:val="00126CC6"/>
    <w:rsid w:val="00041BDA"/>
    <w:rsid w:val="00126CC6"/>
    <w:rsid w:val="002349FD"/>
    <w:rsid w:val="0032441F"/>
    <w:rsid w:val="003361AC"/>
    <w:rsid w:val="003E2BDB"/>
    <w:rsid w:val="00412083"/>
    <w:rsid w:val="00480286"/>
    <w:rsid w:val="004C06CD"/>
    <w:rsid w:val="00702FA8"/>
    <w:rsid w:val="0080544F"/>
    <w:rsid w:val="00814252"/>
    <w:rsid w:val="00874BC9"/>
    <w:rsid w:val="008C045C"/>
    <w:rsid w:val="00902FBA"/>
    <w:rsid w:val="00A82150"/>
    <w:rsid w:val="00BA4725"/>
    <w:rsid w:val="00BC4553"/>
    <w:rsid w:val="00EA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5C"/>
    <w:pPr>
      <w:ind w:left="720"/>
      <w:contextualSpacing/>
    </w:pPr>
  </w:style>
  <w:style w:type="table" w:styleId="a4">
    <w:name w:val="Table Grid"/>
    <w:basedOn w:val="a1"/>
    <w:uiPriority w:val="59"/>
    <w:rsid w:val="00336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 Ирина Александровна</dc:creator>
  <cp:lastModifiedBy>МЫ</cp:lastModifiedBy>
  <cp:revision>10</cp:revision>
  <dcterms:created xsi:type="dcterms:W3CDTF">2017-05-04T11:41:00Z</dcterms:created>
  <dcterms:modified xsi:type="dcterms:W3CDTF">2017-05-08T07:14:00Z</dcterms:modified>
</cp:coreProperties>
</file>